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16" w:rsidRPr="00DF5316" w:rsidRDefault="00DF5316" w:rsidP="00B34C23">
      <w:pPr>
        <w:pStyle w:val="a3"/>
      </w:pPr>
      <w:r w:rsidRPr="00DF5316">
        <w:t>АДМИНИСТРАЦИЯ</w:t>
      </w:r>
    </w:p>
    <w:p w:rsidR="00DF5316" w:rsidRPr="00DF5316" w:rsidRDefault="00DF5316" w:rsidP="00B34C23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DF5316">
        <w:rPr>
          <w:rFonts w:ascii="Times New Roman" w:hAnsi="Times New Roman" w:cs="Times New Roman"/>
          <w:sz w:val="52"/>
        </w:rPr>
        <w:t>Саянского района</w:t>
      </w:r>
    </w:p>
    <w:p w:rsidR="00DF5316" w:rsidRPr="00DF5316" w:rsidRDefault="00DF5316" w:rsidP="00B34C23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DF5316" w:rsidRPr="00DF5316" w:rsidRDefault="00DF5316" w:rsidP="00B34C23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DF5316">
        <w:rPr>
          <w:rFonts w:ascii="Times New Roman" w:hAnsi="Times New Roman" w:cs="Times New Roman"/>
          <w:b/>
          <w:sz w:val="56"/>
        </w:rPr>
        <w:t>ПОСТАНОВЛЕНИЕ</w:t>
      </w:r>
    </w:p>
    <w:p w:rsidR="00DF5316" w:rsidRDefault="00DF5316" w:rsidP="00B34C23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F5316">
        <w:rPr>
          <w:rFonts w:ascii="Times New Roman" w:hAnsi="Times New Roman" w:cs="Times New Roman"/>
          <w:sz w:val="32"/>
        </w:rPr>
        <w:t>с. Агинское</w:t>
      </w:r>
    </w:p>
    <w:p w:rsidR="00B34C23" w:rsidRPr="003F7BE2" w:rsidRDefault="00B34C23" w:rsidP="00B34C23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DF5316" w:rsidRPr="00A84C16" w:rsidRDefault="00793580" w:rsidP="00DF53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13.12.2021</w:t>
      </w:r>
      <w:r w:rsidR="0037363C" w:rsidRPr="00A84C16">
        <w:rPr>
          <w:rFonts w:ascii="Times New Roman" w:hAnsi="Times New Roman" w:cs="Times New Roman"/>
          <w:sz w:val="28"/>
        </w:rPr>
        <w:tab/>
      </w:r>
      <w:r w:rsidR="00F92300" w:rsidRPr="00A84C16">
        <w:rPr>
          <w:rFonts w:ascii="Times New Roman" w:hAnsi="Times New Roman" w:cs="Times New Roman"/>
          <w:sz w:val="28"/>
        </w:rPr>
        <w:tab/>
      </w:r>
      <w:r w:rsidR="00F92300" w:rsidRPr="00A84C16">
        <w:rPr>
          <w:rFonts w:ascii="Times New Roman" w:hAnsi="Times New Roman" w:cs="Times New Roman"/>
          <w:sz w:val="28"/>
        </w:rPr>
        <w:tab/>
      </w:r>
      <w:r w:rsidR="00F92300" w:rsidRPr="00A84C16">
        <w:rPr>
          <w:rFonts w:ascii="Times New Roman" w:hAnsi="Times New Roman" w:cs="Times New Roman"/>
          <w:sz w:val="28"/>
        </w:rPr>
        <w:tab/>
      </w:r>
      <w:r w:rsidR="00F92300" w:rsidRPr="00A84C16">
        <w:rPr>
          <w:rFonts w:ascii="Times New Roman" w:hAnsi="Times New Roman" w:cs="Times New Roman"/>
          <w:sz w:val="28"/>
        </w:rPr>
        <w:tab/>
      </w:r>
      <w:r w:rsidR="00F92300" w:rsidRPr="00A84C16">
        <w:rPr>
          <w:rFonts w:ascii="Times New Roman" w:hAnsi="Times New Roman" w:cs="Times New Roman"/>
          <w:sz w:val="28"/>
        </w:rPr>
        <w:tab/>
      </w:r>
      <w:r w:rsidR="00F92300" w:rsidRPr="00A84C16">
        <w:rPr>
          <w:rFonts w:ascii="Times New Roman" w:hAnsi="Times New Roman" w:cs="Times New Roman"/>
          <w:sz w:val="28"/>
        </w:rPr>
        <w:tab/>
      </w:r>
      <w:r w:rsidR="003F7BE2">
        <w:rPr>
          <w:rFonts w:ascii="Times New Roman" w:hAnsi="Times New Roman" w:cs="Times New Roman"/>
          <w:sz w:val="28"/>
        </w:rPr>
        <w:t xml:space="preserve">            </w:t>
      </w:r>
      <w:r w:rsidR="00185A3E" w:rsidRPr="00A84C16">
        <w:rPr>
          <w:rFonts w:ascii="Times New Roman" w:hAnsi="Times New Roman" w:cs="Times New Roman"/>
          <w:sz w:val="28"/>
        </w:rPr>
        <w:tab/>
      </w:r>
      <w:r w:rsidR="00A84C16" w:rsidRPr="00A84C16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522</w:t>
      </w:r>
      <w:r w:rsidR="00A84C16" w:rsidRPr="00A84C16">
        <w:rPr>
          <w:rFonts w:ascii="Times New Roman" w:hAnsi="Times New Roman" w:cs="Times New Roman"/>
          <w:sz w:val="28"/>
        </w:rPr>
        <w:t xml:space="preserve">- </w:t>
      </w:r>
      <w:proofErr w:type="gramStart"/>
      <w:r w:rsidR="00A84C16" w:rsidRPr="00A84C16">
        <w:rPr>
          <w:rFonts w:ascii="Times New Roman" w:hAnsi="Times New Roman" w:cs="Times New Roman"/>
          <w:sz w:val="28"/>
        </w:rPr>
        <w:t>п</w:t>
      </w:r>
      <w:proofErr w:type="gramEnd"/>
    </w:p>
    <w:p w:rsidR="00A84C16" w:rsidRPr="00EE68B5" w:rsidRDefault="00254848" w:rsidP="00A84C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68B5">
        <w:rPr>
          <w:rFonts w:ascii="Times New Roman" w:hAnsi="Times New Roman" w:cs="Times New Roman"/>
          <w:sz w:val="28"/>
          <w:szCs w:val="28"/>
        </w:rPr>
        <w:t>О</w:t>
      </w:r>
      <w:r w:rsidR="00A84C16" w:rsidRPr="00EE68B5">
        <w:rPr>
          <w:rFonts w:ascii="Times New Roman" w:hAnsi="Times New Roman" w:cs="Times New Roman"/>
          <w:sz w:val="28"/>
          <w:szCs w:val="28"/>
        </w:rPr>
        <w:t xml:space="preserve">б </w:t>
      </w:r>
      <w:r w:rsidRPr="00EE68B5">
        <w:rPr>
          <w:rFonts w:ascii="Times New Roman" w:hAnsi="Times New Roman" w:cs="Times New Roman"/>
          <w:sz w:val="28"/>
          <w:szCs w:val="28"/>
        </w:rPr>
        <w:t xml:space="preserve"> </w:t>
      </w:r>
      <w:r w:rsidR="00A84C16" w:rsidRPr="00EE68B5">
        <w:rPr>
          <w:rFonts w:ascii="Times New Roman" w:hAnsi="Times New Roman" w:cs="Times New Roman"/>
          <w:sz w:val="28"/>
          <w:szCs w:val="28"/>
        </w:rPr>
        <w:t>утверждении</w:t>
      </w:r>
      <w:r w:rsidR="00A84C16" w:rsidRPr="00EE68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A84C16" w:rsidRPr="00EE68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программы</w:t>
      </w:r>
    </w:p>
    <w:p w:rsidR="00A84C16" w:rsidRPr="00EE68B5" w:rsidRDefault="00A84C16" w:rsidP="00A84C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E68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подготовки неработающего населения </w:t>
      </w:r>
    </w:p>
    <w:p w:rsidR="00A84C16" w:rsidRPr="00EE68B5" w:rsidRDefault="00A84C16" w:rsidP="00A84C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E68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Саянского района в области гражданской</w:t>
      </w:r>
    </w:p>
    <w:p w:rsidR="00A84C16" w:rsidRPr="00EE68B5" w:rsidRDefault="00A84C16" w:rsidP="00A84C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E68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обороны и защиты от </w:t>
      </w:r>
      <w:proofErr w:type="gramStart"/>
      <w:r w:rsidRPr="00EE68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чрезвычайных</w:t>
      </w:r>
      <w:proofErr w:type="gramEnd"/>
      <w:r w:rsidRPr="00EE68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A84C16" w:rsidRPr="00EE68B5" w:rsidRDefault="00A84C16" w:rsidP="00A84C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E68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ситуаций </w:t>
      </w:r>
      <w:proofErr w:type="gramStart"/>
      <w:r w:rsidRPr="00EE68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природного</w:t>
      </w:r>
      <w:proofErr w:type="gramEnd"/>
      <w:r w:rsidRPr="00EE68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техногенного</w:t>
      </w:r>
    </w:p>
    <w:p w:rsidR="00DF5316" w:rsidRPr="00EE68B5" w:rsidRDefault="00A84C16" w:rsidP="00A84C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E68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характера</w:t>
      </w:r>
    </w:p>
    <w:p w:rsidR="00DF5316" w:rsidRPr="003F7BE2" w:rsidRDefault="00DF5316" w:rsidP="00F2219C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EE68B5" w:rsidRPr="00EE68B5" w:rsidRDefault="00EE68B5" w:rsidP="00EE68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8B5">
        <w:rPr>
          <w:rFonts w:ascii="Times New Roman" w:hAnsi="Times New Roman" w:cs="Times New Roman"/>
          <w:sz w:val="28"/>
          <w:szCs w:val="28"/>
        </w:rPr>
        <w:t>В соответствии с постановлением Совета администрации Красноярского края от 23.08.2007 № 361-п «Об утверждении Положения об организации подготовки и обучения населения Красноярского края в области гражданской обороны и защиты от чрезвычайных ситуаций природного и техногенного характера», в целях подготовки и обучения населения Саянского района в области гражданской обороны и защиты от чрезвычайных ситуаций природного и техногенного характера,</w:t>
      </w:r>
      <w:proofErr w:type="gramEnd"/>
      <w:r w:rsidRPr="00EE68B5">
        <w:rPr>
          <w:rFonts w:ascii="Times New Roman" w:hAnsi="Times New Roman" w:cs="Times New Roman"/>
          <w:sz w:val="28"/>
          <w:szCs w:val="28"/>
        </w:rPr>
        <w:t xml:space="preserve"> руководствуясь статьями 62, 81 Устава Саянского муниципального района Красноярского края, ПОСТАНОВЛЯЮ:</w:t>
      </w:r>
    </w:p>
    <w:p w:rsidR="007D6CBF" w:rsidRPr="00F97298" w:rsidRDefault="005736BA" w:rsidP="007D6CBF">
      <w:pPr>
        <w:shd w:val="clear" w:color="auto" w:fill="FFFFFF"/>
        <w:spacing w:after="0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6CBF">
        <w:rPr>
          <w:rFonts w:ascii="Times New Roman" w:hAnsi="Times New Roman" w:cs="Times New Roman"/>
          <w:sz w:val="28"/>
          <w:szCs w:val="28"/>
        </w:rPr>
        <w:t xml:space="preserve"> </w:t>
      </w:r>
      <w:r w:rsidR="00B83C86" w:rsidRPr="005736B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68B5" w:rsidRPr="00EE68B5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</w:rPr>
        <w:t>Программу подготовки неработающего населения Саянского района в области гражданской обороны и защиты от чрезвычайных ситуаций природного и техногенного характера</w:t>
      </w:r>
      <w:r w:rsidR="00F97298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</w:rPr>
        <w:t xml:space="preserve">, </w:t>
      </w:r>
      <w:r w:rsidR="00F97298" w:rsidRPr="00F9729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EE68B5" w:rsidRPr="00F972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643DB8" w:rsidRPr="00F97298">
        <w:rPr>
          <w:rFonts w:ascii="Times New Roman" w:hAnsi="Times New Roman" w:cs="Times New Roman"/>
          <w:sz w:val="28"/>
          <w:szCs w:val="28"/>
        </w:rPr>
        <w:tab/>
      </w:r>
    </w:p>
    <w:p w:rsidR="00B83C86" w:rsidRPr="007D6CBF" w:rsidRDefault="00B34C23" w:rsidP="007D6CBF">
      <w:pPr>
        <w:shd w:val="clear" w:color="auto" w:fill="FFFFFF"/>
        <w:spacing w:after="0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36BA">
        <w:rPr>
          <w:rFonts w:ascii="Times New Roman" w:hAnsi="Times New Roman" w:cs="Times New Roman"/>
          <w:sz w:val="28"/>
          <w:szCs w:val="28"/>
        </w:rPr>
        <w:t>.</w:t>
      </w:r>
      <w:r w:rsidR="007D6CBF">
        <w:rPr>
          <w:rFonts w:ascii="Times New Roman" w:hAnsi="Times New Roman" w:cs="Times New Roman"/>
          <w:sz w:val="28"/>
          <w:szCs w:val="28"/>
        </w:rPr>
        <w:t xml:space="preserve"> </w:t>
      </w:r>
      <w:r w:rsidR="00DF65AE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Саянского района </w:t>
      </w:r>
      <w:r w:rsidR="007D6CBF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643DB8">
        <w:rPr>
          <w:rFonts w:ascii="Times New Roman" w:hAnsi="Times New Roman" w:cs="Times New Roman"/>
          <w:sz w:val="28"/>
          <w:szCs w:val="28"/>
        </w:rPr>
        <w:t xml:space="preserve"> </w:t>
      </w:r>
      <w:r w:rsidR="00DF65A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F65A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F65AE">
        <w:rPr>
          <w:rFonts w:ascii="Times New Roman" w:hAnsi="Times New Roman" w:cs="Times New Roman"/>
          <w:sz w:val="28"/>
          <w:szCs w:val="28"/>
        </w:rPr>
        <w:t xml:space="preserve"> веб-сайте Саянского района</w:t>
      </w:r>
      <w:r w:rsidR="007D6CB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37505" w:rsidRPr="00D907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7505" w:rsidRPr="00D9077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37505" w:rsidRPr="00D907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437505" w:rsidRPr="00D9077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437505" w:rsidRPr="00D907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="00437505" w:rsidRPr="00D9077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437505" w:rsidRPr="00D9077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D6CBF" w:rsidRPr="007D6CB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3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34C23" w:rsidRPr="00F87EA6" w:rsidRDefault="00B34C23" w:rsidP="007D6CB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7EA6" w:rsidRPr="00F87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6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36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87EA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34C23" w:rsidRDefault="00643DB8" w:rsidP="007D6CBF">
      <w:pPr>
        <w:spacing w:after="0"/>
        <w:jc w:val="both"/>
        <w:rPr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6BA" w:rsidRPr="00AB03EA">
        <w:rPr>
          <w:rFonts w:ascii="Times New Roman" w:hAnsi="Times New Roman" w:cs="Times New Roman"/>
          <w:sz w:val="28"/>
          <w:szCs w:val="28"/>
        </w:rPr>
        <w:t>4.</w:t>
      </w:r>
      <w:r w:rsidR="003F7BE2" w:rsidRPr="003F7BE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B28A7">
        <w:rPr>
          <w:rFonts w:ascii="Times New Roman" w:hAnsi="Times New Roman" w:cs="Times New Roman"/>
          <w:sz w:val="28"/>
          <w:szCs w:val="28"/>
        </w:rPr>
        <w:t xml:space="preserve">со дня его подписания и </w:t>
      </w:r>
      <w:r w:rsidR="00FD11B9">
        <w:rPr>
          <w:rFonts w:ascii="Times New Roman" w:hAnsi="Times New Roman" w:cs="Times New Roman"/>
          <w:sz w:val="28"/>
          <w:szCs w:val="28"/>
        </w:rPr>
        <w:t>подлежит</w:t>
      </w:r>
      <w:r w:rsidR="003F7BE2" w:rsidRPr="003F7BE2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FD11B9">
        <w:rPr>
          <w:rFonts w:ascii="Times New Roman" w:hAnsi="Times New Roman" w:cs="Times New Roman"/>
          <w:sz w:val="28"/>
          <w:szCs w:val="28"/>
        </w:rPr>
        <w:t>му</w:t>
      </w:r>
      <w:r w:rsidR="003F7BE2" w:rsidRPr="003F7BE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FD11B9">
        <w:rPr>
          <w:rFonts w:ascii="Times New Roman" w:hAnsi="Times New Roman" w:cs="Times New Roman"/>
          <w:sz w:val="28"/>
          <w:szCs w:val="28"/>
        </w:rPr>
        <w:t>ю</w:t>
      </w:r>
      <w:r w:rsidR="003F7BE2" w:rsidRPr="003F7BE2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Саянского района «Присаянье»</w:t>
      </w:r>
      <w:r w:rsidR="00FD11B9">
        <w:rPr>
          <w:rFonts w:ascii="Times New Roman" w:hAnsi="Times New Roman" w:cs="Times New Roman"/>
          <w:sz w:val="28"/>
          <w:szCs w:val="28"/>
        </w:rPr>
        <w:t>.</w:t>
      </w:r>
      <w:r w:rsidR="00A2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8E2" w:rsidRDefault="001F48E2" w:rsidP="00AB03E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33085" w:rsidRDefault="00FD2285" w:rsidP="00AB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628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62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И.В. Данилин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395"/>
      </w:tblGrid>
      <w:tr w:rsidR="000769CC" w:rsidRPr="006E4A02" w:rsidTr="00FF09C0">
        <w:tc>
          <w:tcPr>
            <w:tcW w:w="3190" w:type="dxa"/>
          </w:tcPr>
          <w:p w:rsidR="000769CC" w:rsidRDefault="000769CC" w:rsidP="00FF09C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21" w:type="dxa"/>
          </w:tcPr>
          <w:p w:rsidR="000769CC" w:rsidRDefault="000769CC" w:rsidP="00FF09C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69CC" w:rsidRDefault="000769CC" w:rsidP="00FF09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A7E6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Приложение </w:t>
            </w:r>
          </w:p>
          <w:p w:rsidR="000769CC" w:rsidRDefault="000769CC" w:rsidP="00FF09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A7E6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 постановлению </w:t>
            </w:r>
          </w:p>
          <w:p w:rsidR="000769CC" w:rsidRPr="006E4A02" w:rsidRDefault="000769CC" w:rsidP="00FF09C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администрации района</w:t>
            </w:r>
          </w:p>
          <w:p w:rsidR="000769CC" w:rsidRPr="006E4A02" w:rsidRDefault="000769CC" w:rsidP="00FF09C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 </w:t>
            </w:r>
            <w:r w:rsidR="00793580">
              <w:rPr>
                <w:rFonts w:ascii="Times New Roman" w:eastAsia="Times New Roman" w:hAnsi="Times New Roman" w:cs="Times New Roman"/>
                <w:sz w:val="28"/>
                <w:szCs w:val="24"/>
              </w:rPr>
              <w:t>13.12.2021</w:t>
            </w:r>
            <w:bookmarkStart w:id="0" w:name="_GoBack"/>
            <w:bookmarkEnd w:id="0"/>
            <w:r w:rsidRPr="006E4A02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№ </w:t>
            </w:r>
            <w:r w:rsidR="00793580">
              <w:rPr>
                <w:rFonts w:ascii="Times New Roman" w:eastAsia="Times New Roman" w:hAnsi="Times New Roman" w:cs="Times New Roman"/>
                <w:sz w:val="28"/>
                <w:szCs w:val="24"/>
              </w:rPr>
              <w:t>522-п</w:t>
            </w:r>
          </w:p>
          <w:p w:rsidR="000769CC" w:rsidRPr="006E4A02" w:rsidRDefault="000769CC" w:rsidP="00FF09C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0769CC" w:rsidRDefault="000769CC" w:rsidP="000769C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69CC" w:rsidRPr="003A7E63" w:rsidRDefault="000769CC" w:rsidP="000769CC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</w:p>
    <w:p w:rsidR="000769CC" w:rsidRPr="006E4A02" w:rsidRDefault="000769CC" w:rsidP="000769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Программа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подготовки неработающего населения Саянского района в области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</w:pPr>
      <w:r w:rsidRPr="006E4A0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гражданской обороны и защиты от чрезвычайных ситуаций природного и техногенного характера.</w:t>
      </w:r>
    </w:p>
    <w:p w:rsidR="000769CC" w:rsidRPr="00F772D7" w:rsidRDefault="000769CC" w:rsidP="000769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4"/>
        </w:rPr>
      </w:pPr>
    </w:p>
    <w:p w:rsidR="000769CC" w:rsidRPr="006E4A02" w:rsidRDefault="000769CC" w:rsidP="000769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1. Пояснительная записка.</w:t>
      </w:r>
    </w:p>
    <w:p w:rsidR="000769CC" w:rsidRPr="006E4A02" w:rsidRDefault="000769CC" w:rsidP="000769C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6E4A02">
        <w:rPr>
          <w:rFonts w:ascii="Times New Roman" w:eastAsia="Times New Roman" w:hAnsi="Times New Roman" w:cs="Times New Roman"/>
          <w:sz w:val="28"/>
          <w:szCs w:val="24"/>
        </w:rPr>
        <w:t xml:space="preserve">Настоящая рабочая программа подготовки неработающего населения муниципального образования Саянский район в области ГО и ЧС (далее именуется — Программа) разработана на основе Примерной программы Министерства Российской Федерации по делам гражданской обороны, чрезвычайным ситуациям и ликвидации последствий стихийных бедствий от 28.11.2013г. № 2-4-87-36-14, </w:t>
      </w:r>
      <w:r w:rsidRPr="006E4A02">
        <w:rPr>
          <w:rStyle w:val="aa"/>
          <w:rFonts w:ascii="Times New Roman" w:hAnsi="Times New Roman" w:cs="Times New Roman"/>
          <w:sz w:val="28"/>
          <w:szCs w:val="17"/>
          <w:shd w:val="clear" w:color="auto" w:fill="FFFFFF"/>
        </w:rPr>
        <w:t>постановления Совета администрации Красноярского края от 23.08.2007 № 361-п «Об утверждении Положения об организации подготовки населения Красноярского края в области</w:t>
      </w:r>
      <w:proofErr w:type="gramEnd"/>
      <w:r w:rsidRPr="006E4A02">
        <w:rPr>
          <w:rStyle w:val="aa"/>
          <w:rFonts w:ascii="Times New Roman" w:hAnsi="Times New Roman" w:cs="Times New Roman"/>
          <w:sz w:val="28"/>
          <w:szCs w:val="17"/>
          <w:shd w:val="clear" w:color="auto" w:fill="FFFFFF"/>
        </w:rPr>
        <w:t xml:space="preserve"> гражданской обороны и защиты от чрезвычайных ситуаций природного и техногенного характера» </w:t>
      </w:r>
      <w:r w:rsidRPr="006E4A02">
        <w:rPr>
          <w:rFonts w:ascii="Times New Roman" w:eastAsia="Times New Roman" w:hAnsi="Times New Roman" w:cs="Times New Roman"/>
          <w:sz w:val="28"/>
          <w:szCs w:val="24"/>
        </w:rPr>
        <w:t>и определяет организацию и порядок обучения неработающего населения. В ней определены требования к уровню знаний прошедших обучение, дан перечень тем занятий и раскрыто их содержание, а также указано количество часов, рекомендуемое для изучения тем.</w:t>
      </w:r>
    </w:p>
    <w:p w:rsidR="000769CC" w:rsidRPr="006E4A02" w:rsidRDefault="000769CC" w:rsidP="000769C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 xml:space="preserve">Подготовка неработающего населения по данной Программе проводится ежегодно и осуществляется 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Межпоселенческого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Дома культуры -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Агинское</w:t>
      </w:r>
      <w:proofErr w:type="gramEnd"/>
      <w:r w:rsidRPr="006E4A02">
        <w:rPr>
          <w:rFonts w:ascii="Times New Roman" w:eastAsia="Times New Roman" w:hAnsi="Times New Roman" w:cs="Times New Roman"/>
          <w:sz w:val="28"/>
          <w:szCs w:val="24"/>
        </w:rPr>
        <w:t>. Ответственность за организацию подготовки возлагается на администрацию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района</w:t>
      </w:r>
      <w:r w:rsidRPr="006E4A0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769CC" w:rsidRPr="006E4A02" w:rsidRDefault="000769CC" w:rsidP="000769C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>Программа определяет базовое содержание подготовки в области ГО и ЧС и рассчитана на 19 часов учебного времени.</w:t>
      </w:r>
    </w:p>
    <w:p w:rsidR="000769CC" w:rsidRPr="006E4A02" w:rsidRDefault="000769CC" w:rsidP="000769C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 xml:space="preserve">Для проведения занятий создаются учебные группы из расчёта </w:t>
      </w:r>
      <w:r w:rsidRPr="00BB46F4">
        <w:rPr>
          <w:rFonts w:ascii="Times New Roman" w:eastAsia="Times New Roman" w:hAnsi="Times New Roman" w:cs="Times New Roman"/>
          <w:sz w:val="28"/>
          <w:szCs w:val="24"/>
        </w:rPr>
        <w:t>20-25</w:t>
      </w:r>
      <w:r w:rsidRPr="006E4A02">
        <w:rPr>
          <w:rFonts w:ascii="Times New Roman" w:eastAsia="Times New Roman" w:hAnsi="Times New Roman" w:cs="Times New Roman"/>
          <w:sz w:val="28"/>
          <w:szCs w:val="24"/>
        </w:rPr>
        <w:t xml:space="preserve"> человек и назначаются руководители занятий по ГО и ЧС.</w:t>
      </w:r>
    </w:p>
    <w:p w:rsidR="000769CC" w:rsidRPr="006E4A02" w:rsidRDefault="000769CC" w:rsidP="000769C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 xml:space="preserve">Занятия проводятся руководителями занятий по ГО и ЧС, а также руководящим составом, членами комиссии по предупреждению и ликвидации чрезвычайных ситуаций и обеспечению пожарной безопасности (далее — КЧС и ПБ), работником, уполномоченным на решение задач в области ГО и ЧС, а также другими подготовленными лицами. Занятия по правилам оказания первой помощи и ухода за больными проводятся с привлечением соответствующих специалистов. </w:t>
      </w:r>
    </w:p>
    <w:p w:rsidR="000769CC" w:rsidRPr="006E4A02" w:rsidRDefault="000769CC" w:rsidP="000769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lastRenderedPageBreak/>
        <w:t>В ходе проведения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</w:t>
      </w:r>
    </w:p>
    <w:p w:rsidR="000769CC" w:rsidRPr="006E4A02" w:rsidRDefault="000769CC" w:rsidP="000769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>Занятия по темам 4-6 должны прививать навыки действий по сигналам оповещения и выполнению мероприятий защиты.</w:t>
      </w:r>
    </w:p>
    <w:p w:rsidR="000769CC" w:rsidRPr="006E4A02" w:rsidRDefault="000769CC" w:rsidP="000769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0769CC" w:rsidRPr="006E4A02" w:rsidRDefault="000769CC" w:rsidP="000769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6E4A02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6E4A02">
        <w:rPr>
          <w:rFonts w:ascii="Times New Roman" w:eastAsia="Times New Roman" w:hAnsi="Times New Roman" w:cs="Times New Roman"/>
          <w:sz w:val="28"/>
          <w:szCs w:val="24"/>
        </w:rPr>
        <w:t xml:space="preserve"> качеством усвоения учебного материала работниками в области ГО и ЧС проводит руководитель занятия путем опроса обучаемых перед началом и в ходе занятия.</w:t>
      </w:r>
    </w:p>
    <w:p w:rsidR="000769CC" w:rsidRPr="00F772D7" w:rsidRDefault="000769CC" w:rsidP="000769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"/>
          <w:szCs w:val="24"/>
        </w:rPr>
      </w:pPr>
    </w:p>
    <w:p w:rsidR="000769CC" w:rsidRPr="006E4A02" w:rsidRDefault="000769CC" w:rsidP="000769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</w:pPr>
      <w:r w:rsidRPr="006E4A0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2. Требования к уровню освоения курса подготовки.</w:t>
      </w:r>
    </w:p>
    <w:p w:rsidR="000769CC" w:rsidRPr="00F772D7" w:rsidRDefault="000769CC" w:rsidP="000769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0"/>
          <w:szCs w:val="24"/>
        </w:rPr>
      </w:pPr>
    </w:p>
    <w:p w:rsidR="000769CC" w:rsidRPr="006E4A02" w:rsidRDefault="000769CC" w:rsidP="000769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>В результате прохождения курса подготовки обучаемые должны: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знать: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>— опасности, присущие чрезвычайным ситуациям, характерным для территории проживания и работы, а также возникающие при военных действиях и вследствие этих действий, и возможные способы защиты от них сотрудников;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>— сигналы оповещения об опасностях и порядок действия по ним;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>— правила безопасного поведения в быту;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>— основные принципы, средства и способы защиты от опасностей чрезвычайных ситуаций и военного времени, свои обязанности и правила поведения при возникновении опасностей, а также ответственность за их не выполнение;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>— правила применения средств индивидуальной защиты (далее — СИЗ) и порядок их получения;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>— место расположения средств коллективной защиты и порядок укрытия в них, правила поведения в защитных сооружениях;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>— основные требования пожарной безопасности в быту;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уметь: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>— 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действий, а также в случае пожара;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>— четко действовать по сигналам оповещения;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>— адекватно действовать при угрозе и возникновении негативных и опасных факторов бытового характера;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>— пользоваться средствами коллективной и индивидуальной защиты;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</w:rPr>
        <w:t>— оказывать первую помощь в неотложных ситуациях.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lastRenderedPageBreak/>
        <w:t>3. Учебно-тематический план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>Программа подготовки</w:t>
      </w:r>
      <w:r w:rsidRPr="006E4A02">
        <w:rPr>
          <w:rFonts w:ascii="Times New Roman" w:eastAsia="Times New Roman" w:hAnsi="Times New Roman" w:cs="Times New Roman"/>
          <w:sz w:val="28"/>
          <w:szCs w:val="24"/>
        </w:rPr>
        <w:t> в области гражданской обороны и защиты от чрезвычайных ситуаций природного и техногенного характера.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>Цель обучения: </w:t>
      </w:r>
      <w:r w:rsidRPr="006E4A02">
        <w:rPr>
          <w:rFonts w:ascii="Times New Roman" w:eastAsia="Times New Roman" w:hAnsi="Times New Roman" w:cs="Times New Roman"/>
          <w:sz w:val="28"/>
          <w:szCs w:val="24"/>
        </w:rPr>
        <w:t>повышение готовности обучаемых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 xml:space="preserve">Категория </w:t>
      </w:r>
      <w:proofErr w:type="gramStart"/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>обучаемых</w:t>
      </w:r>
      <w:proofErr w:type="gramEnd"/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>: </w:t>
      </w:r>
      <w:r w:rsidRPr="006E4A02">
        <w:rPr>
          <w:rFonts w:ascii="Times New Roman" w:eastAsia="Times New Roman" w:hAnsi="Times New Roman" w:cs="Times New Roman"/>
          <w:sz w:val="28"/>
          <w:szCs w:val="24"/>
        </w:rPr>
        <w:t>неработающее население.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 xml:space="preserve">Продолжительность обучения:  </w:t>
      </w:r>
      <w:r w:rsidRPr="00BB46F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</w:rPr>
        <w:t>19 </w:t>
      </w:r>
      <w:r w:rsidRPr="006E4A02">
        <w:rPr>
          <w:rFonts w:ascii="Times New Roman" w:eastAsia="Times New Roman" w:hAnsi="Times New Roman" w:cs="Times New Roman"/>
          <w:sz w:val="28"/>
          <w:szCs w:val="24"/>
        </w:rPr>
        <w:t>учебных часов.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>Форма обучения: </w:t>
      </w:r>
      <w:r w:rsidRPr="006E4A02">
        <w:rPr>
          <w:rFonts w:ascii="Times New Roman" w:eastAsia="Times New Roman" w:hAnsi="Times New Roman" w:cs="Times New Roman"/>
          <w:sz w:val="28"/>
          <w:szCs w:val="24"/>
        </w:rPr>
        <w:t xml:space="preserve">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Межпоселенческого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Дома культуры -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Агинское</w:t>
      </w:r>
      <w:proofErr w:type="gramEnd"/>
      <w:r w:rsidRPr="006E4A0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>Режим занятий: </w:t>
      </w:r>
      <w:r w:rsidRPr="006E4A02">
        <w:rPr>
          <w:rFonts w:ascii="Times New Roman" w:eastAsia="Times New Roman" w:hAnsi="Times New Roman" w:cs="Times New Roman"/>
          <w:sz w:val="28"/>
          <w:szCs w:val="24"/>
        </w:rPr>
        <w:t>ежемесячно в течени</w:t>
      </w:r>
      <w:proofErr w:type="gramStart"/>
      <w:r w:rsidRPr="006E4A02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Pr="006E4A02">
        <w:rPr>
          <w:rFonts w:ascii="Times New Roman" w:eastAsia="Times New Roman" w:hAnsi="Times New Roman" w:cs="Times New Roman"/>
          <w:sz w:val="28"/>
          <w:szCs w:val="24"/>
        </w:rPr>
        <w:t xml:space="preserve"> года.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5229"/>
        <w:gridCol w:w="1985"/>
        <w:gridCol w:w="1134"/>
      </w:tblGrid>
      <w:tr w:rsidR="000769CC" w:rsidRPr="006E4A02" w:rsidTr="00FF09C0">
        <w:tc>
          <w:tcPr>
            <w:tcW w:w="1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тем</w:t>
            </w:r>
          </w:p>
        </w:tc>
        <w:tc>
          <w:tcPr>
            <w:tcW w:w="5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тем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Вид занятия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Кол-во</w:t>
            </w:r>
          </w:p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часов</w:t>
            </w:r>
          </w:p>
        </w:tc>
      </w:tr>
      <w:tr w:rsidR="000769CC" w:rsidRPr="006E4A02" w:rsidTr="00FF09C0">
        <w:tc>
          <w:tcPr>
            <w:tcW w:w="1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Опасные ситуации мирного и военного времени, присущие им опасности для населения и возможные способы защиты от них.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Беседа*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769CC" w:rsidRPr="006E4A02" w:rsidTr="00FF09C0">
        <w:tc>
          <w:tcPr>
            <w:tcW w:w="1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Сигналы оповещения об опасностях, порядок их доведения до населения и действия по ним.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0769CC" w:rsidRPr="006E4A02" w:rsidTr="00FF09C0">
        <w:tc>
          <w:tcPr>
            <w:tcW w:w="1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 коллективной и индивидуальной защиты. Порядок и правила их применения и использования.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</w:t>
            </w:r>
          </w:p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занятие</w:t>
            </w:r>
          </w:p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(Групповое)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769CC" w:rsidRPr="006E4A02" w:rsidTr="00FF09C0">
        <w:tc>
          <w:tcPr>
            <w:tcW w:w="1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Чрезвычайные ситуации природного, техногенного и биолого-социального характера, характерные для территории Саянского района. Действия при угрозе их возникновения и при возникновении.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</w:t>
            </w:r>
          </w:p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занятие</w:t>
            </w:r>
          </w:p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(Групповое)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0769CC" w:rsidRPr="006E4A02" w:rsidTr="00FF09C0">
        <w:tc>
          <w:tcPr>
            <w:tcW w:w="1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Пожары, возможные на территории района. Действия по их предупреждению и в случае возникновения. Первичные средства пожаротушения.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</w:t>
            </w:r>
          </w:p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занятие</w:t>
            </w:r>
          </w:p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(Групповое)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0769CC" w:rsidRPr="006E4A02" w:rsidTr="00FF09C0">
        <w:tc>
          <w:tcPr>
            <w:tcW w:w="1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Действия при угрозе террористического акта и в случае его совершения.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</w:t>
            </w:r>
          </w:p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занятие</w:t>
            </w:r>
          </w:p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(Групповое)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0769CC" w:rsidRPr="006E4A02" w:rsidTr="00FF09C0">
        <w:tc>
          <w:tcPr>
            <w:tcW w:w="1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Семинар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0769CC" w:rsidRPr="006E4A02" w:rsidTr="00FF09C0">
        <w:tc>
          <w:tcPr>
            <w:tcW w:w="1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Практическое</w:t>
            </w:r>
          </w:p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занятие</w:t>
            </w:r>
          </w:p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(Групповое)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0769CC" w:rsidRPr="006E4A02" w:rsidTr="00FF09C0">
        <w:tc>
          <w:tcPr>
            <w:tcW w:w="1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69CC" w:rsidRPr="006E4A02" w:rsidRDefault="000769CC" w:rsidP="00FF09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19</w:t>
            </w:r>
          </w:p>
        </w:tc>
      </w:tr>
    </w:tbl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lastRenderedPageBreak/>
        <w:t>* </w:t>
      </w:r>
      <w:r w:rsidRPr="006E4A0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Беседа </w:t>
      </w: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— это вопросно-ответный метод организации и осуществления процесса обучения работников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практике, но при этом их теоретическая подготовка не превышает среднего уровня.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4. Содержание тем занятий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>Тема 1. Опасные ситуации мирного и военного времени, присущие им опасности для населения и возможные способы защиты от них работников предприятия.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Понятие о чрезвычайных ситуациях. Их классификация по виду и масштабу.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Опасности военного характера и присущие им особенности. Действия при возникновении опасностей военного характера.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Понятие о гражданской обороне и РСЧС. Структура РСЧС и  ГО района.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Возможные способы защиты при возникновении опасностей мирного и военного времени.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Права и обязанности граждан в области ГО и защиты от ЧС. Ответственность за нарушение требований нормативных правовых актов, в области ГО и защиты от ЧС.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>Тема 2. Сигналы оповещения об опасностях, порядок их доведения до населения и действия по ним работников предприятия.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Сигнал «Внимание всем», его предназначение и способы доведения до населения. Действия населения и при его получении в различных условиях обстановки.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Сигналы оповещения, их назначение, возможные способы доведения.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Возможные тексты информационных сообщений о ЧС.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>Тема 3. Средства коллективной и индивидуальной защиты. Порядок и правила их применения и использования.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Средства индивидуальной защиты их назначение и краткая характеристика.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Действия при получении, проверке, применении и хранении средств индивидуальной защиты. Практическое изготовление и применение подручных средств защиты органов дыхания.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Средства коллективной защиты их назначение и краткая характеристика. Повышение защитных свойств помещений от проникновения радиоактивных, отравляющих и химически опасных веще</w:t>
      </w:r>
      <w:proofErr w:type="gramStart"/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ств пр</w:t>
      </w:r>
      <w:proofErr w:type="gramEnd"/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и ЧС техногенного характера.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Действия при укрытии в защитных сооружениях. Меры безопасности при нахождении в защитных сооружениях.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lastRenderedPageBreak/>
        <w:t>Тема 4.</w:t>
      </w:r>
      <w:r w:rsidRPr="006E4A0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 </w:t>
      </w:r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>Чрезвычайные ситуации природного, техногенного и биолого-социального характера, характерные для территории Саянского района. Действия при угрозе их возникновения и при возникновении.</w:t>
      </w:r>
    </w:p>
    <w:p w:rsidR="000769CC" w:rsidRPr="006E4A02" w:rsidRDefault="000769CC" w:rsidP="000769C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Чрезвычайные ситуации природного характера, возможные на территории района. Действия при оповещении о наиболее возможных стихийных бедствиях (наводнения, землетрясения, ураганы, бури, смерчи, метели, мороз) во время и после их окончания. Действия по предупреждению и при возникновении лесных и торфяных пожаров.</w:t>
      </w:r>
      <w:r w:rsidRPr="006E4A02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 </w:t>
      </w: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Меры безопасности при привлечении населения к борьбе с лесными пожарами. Чрезвычайные ситуации техногенного характера. Действия при их возникновении. Эвакуация и рассредоточение. Защита населения путем эвакуации. Принципы и способы эвакуации. Порядок проведения эвакуации в случае возникновения ЧС и в военное время. Действия людей, оказавшихся в местах ЧС социального характера, связанных с физическим насилием (разбой, погромы, бандитизм, драки) и большим скоплением людей (массовые беспорядки и др.).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>Тема 5. Пожары возможные на территории Саянского района. Действия населения по их предупреждению и в случае возникновения.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Основные требования пожарной безопасности.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Первичные средства пожаротушения. Порядок и правила их применения и использования. Действия при обнаружении задымления и возгорания, а также по сигналам оповещения о пожаре.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>Тема 6. Действия при угрозе террористического акта и в случае его совершения.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Признаки, указывающие на возможность наличия взрывного устройства, и действия при обнаружении предметов, похожих на взрывное устройство.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Правила и порядок действий при угрозе или совершении террористического акта.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>Тема 7. Способы предупреждения негативных и опасных факторов бытового характера и порядок действий в случае их возникновения.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Возможные негативные и опасные факторы бытового характера и меры по их предупреждению. Правила обращения с бытовыми приборами и электроинструментом. Действия при бытовых отравлениях, укусе животными и насекомыми. Правила содержания домашних животных и поведения с ними на улице. 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Способы предотвращения и преодоления паники и панических настроений в опасных и чрезвычайных ситуациях.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lastRenderedPageBreak/>
        <w:t>Тема 8. Правила и порядок оказания первой помощи себе</w:t>
      </w:r>
      <w:r w:rsidRPr="006E4A0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, </w:t>
      </w:r>
      <w:r w:rsidRPr="006E4A0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</w:rPr>
        <w:t>и пострадавшим при несчастных случаях, травмах, отравлениях и ЧС. Основы ухода за больными.</w:t>
      </w:r>
    </w:p>
    <w:p w:rsidR="000769CC" w:rsidRPr="006E4A02" w:rsidRDefault="000769CC" w:rsidP="000769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Основные правила оказания первой помощи в неотложных ситуациях.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Практическое наложение повязок.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 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Правила оказания помощи утопающему. Правила и техника проведения искусственного дыхания и непрямого массажа сердца.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Практическая тренировка по проведению искусственного дыхания и непрямого массажа сердца.</w:t>
      </w:r>
    </w:p>
    <w:p w:rsidR="000769CC" w:rsidRPr="006E4A02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  <w:proofErr w:type="gramEnd"/>
    </w:p>
    <w:p w:rsidR="000769CC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6E4A0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Возможный состав домашней медицинской аптечки.</w:t>
      </w:r>
    </w:p>
    <w:p w:rsidR="000769CC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0769CC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0769CC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0769CC" w:rsidRDefault="000769CC" w:rsidP="00076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</w:p>
    <w:p w:rsidR="000769CC" w:rsidRDefault="000769CC" w:rsidP="00AB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D56" w:rsidRDefault="00A23D56" w:rsidP="00AB0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D56" w:rsidRPr="00A23D56" w:rsidRDefault="00A23D56" w:rsidP="00A23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D56" w:rsidRPr="00A23D56" w:rsidSect="0063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616F"/>
    <w:multiLevelType w:val="hybridMultilevel"/>
    <w:tmpl w:val="AEB6F7E4"/>
    <w:lvl w:ilvl="0" w:tplc="37844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316"/>
    <w:rsid w:val="00073287"/>
    <w:rsid w:val="000769CC"/>
    <w:rsid w:val="000B23CC"/>
    <w:rsid w:val="000B3A1A"/>
    <w:rsid w:val="000C1629"/>
    <w:rsid w:val="000D022E"/>
    <w:rsid w:val="000E44C3"/>
    <w:rsid w:val="000E57E2"/>
    <w:rsid w:val="00161969"/>
    <w:rsid w:val="001677C0"/>
    <w:rsid w:val="00184F90"/>
    <w:rsid w:val="00185A3E"/>
    <w:rsid w:val="00186324"/>
    <w:rsid w:val="001A2DE2"/>
    <w:rsid w:val="001F1C88"/>
    <w:rsid w:val="001F48E2"/>
    <w:rsid w:val="00254848"/>
    <w:rsid w:val="00275BF5"/>
    <w:rsid w:val="002F4557"/>
    <w:rsid w:val="00331086"/>
    <w:rsid w:val="00345FA1"/>
    <w:rsid w:val="003630DE"/>
    <w:rsid w:val="003642CE"/>
    <w:rsid w:val="0037363C"/>
    <w:rsid w:val="00394F3A"/>
    <w:rsid w:val="003F7BE2"/>
    <w:rsid w:val="00433085"/>
    <w:rsid w:val="00437505"/>
    <w:rsid w:val="00466979"/>
    <w:rsid w:val="004B18B3"/>
    <w:rsid w:val="00504F67"/>
    <w:rsid w:val="005736BA"/>
    <w:rsid w:val="005B4846"/>
    <w:rsid w:val="00634ED0"/>
    <w:rsid w:val="0063684E"/>
    <w:rsid w:val="00643227"/>
    <w:rsid w:val="00643DB8"/>
    <w:rsid w:val="006704D0"/>
    <w:rsid w:val="00680177"/>
    <w:rsid w:val="00684ECC"/>
    <w:rsid w:val="006B26FB"/>
    <w:rsid w:val="006B5D8E"/>
    <w:rsid w:val="006D3283"/>
    <w:rsid w:val="006E7300"/>
    <w:rsid w:val="00743311"/>
    <w:rsid w:val="00751C88"/>
    <w:rsid w:val="00793580"/>
    <w:rsid w:val="007D6CBF"/>
    <w:rsid w:val="00815346"/>
    <w:rsid w:val="008720B8"/>
    <w:rsid w:val="008917E2"/>
    <w:rsid w:val="0092597C"/>
    <w:rsid w:val="00985FA9"/>
    <w:rsid w:val="009B28A7"/>
    <w:rsid w:val="00A23D56"/>
    <w:rsid w:val="00A52E32"/>
    <w:rsid w:val="00A845A8"/>
    <w:rsid w:val="00A84C16"/>
    <w:rsid w:val="00A85CA6"/>
    <w:rsid w:val="00AB03EA"/>
    <w:rsid w:val="00AD2394"/>
    <w:rsid w:val="00AD276F"/>
    <w:rsid w:val="00AE7B79"/>
    <w:rsid w:val="00AF628F"/>
    <w:rsid w:val="00AF62B4"/>
    <w:rsid w:val="00B34C23"/>
    <w:rsid w:val="00B83C86"/>
    <w:rsid w:val="00BF2E74"/>
    <w:rsid w:val="00C32030"/>
    <w:rsid w:val="00C576DF"/>
    <w:rsid w:val="00C71974"/>
    <w:rsid w:val="00C91575"/>
    <w:rsid w:val="00CC453D"/>
    <w:rsid w:val="00CF6705"/>
    <w:rsid w:val="00D9019A"/>
    <w:rsid w:val="00DF5316"/>
    <w:rsid w:val="00DF65AE"/>
    <w:rsid w:val="00E5187F"/>
    <w:rsid w:val="00E83FC4"/>
    <w:rsid w:val="00EA1F08"/>
    <w:rsid w:val="00EA583B"/>
    <w:rsid w:val="00EE68B5"/>
    <w:rsid w:val="00F2219C"/>
    <w:rsid w:val="00F82AA2"/>
    <w:rsid w:val="00F87EA6"/>
    <w:rsid w:val="00F92300"/>
    <w:rsid w:val="00F97298"/>
    <w:rsid w:val="00FA176C"/>
    <w:rsid w:val="00FD11B9"/>
    <w:rsid w:val="00F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0"/>
  </w:style>
  <w:style w:type="paragraph" w:styleId="1">
    <w:name w:val="heading 1"/>
    <w:basedOn w:val="a"/>
    <w:link w:val="10"/>
    <w:uiPriority w:val="9"/>
    <w:qFormat/>
    <w:rsid w:val="00A2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23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53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DF5316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List Paragraph"/>
    <w:basedOn w:val="a"/>
    <w:uiPriority w:val="34"/>
    <w:qFormat/>
    <w:rsid w:val="00B83C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75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3D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23D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stats-viewstats-item-count">
    <w:name w:val="article-stats-view__stats-item-count"/>
    <w:basedOn w:val="a0"/>
    <w:rsid w:val="00A23D56"/>
  </w:style>
  <w:style w:type="paragraph" w:customStyle="1" w:styleId="article-renderblock">
    <w:name w:val="article-render__block"/>
    <w:basedOn w:val="a"/>
    <w:rsid w:val="00A2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D5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6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76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91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397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0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5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67A8-1644-4F75-9F29-930EB931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zxs</cp:lastModifiedBy>
  <cp:revision>51</cp:revision>
  <cp:lastPrinted>2021-12-15T01:26:00Z</cp:lastPrinted>
  <dcterms:created xsi:type="dcterms:W3CDTF">2016-09-20T08:40:00Z</dcterms:created>
  <dcterms:modified xsi:type="dcterms:W3CDTF">2021-12-15T06:51:00Z</dcterms:modified>
</cp:coreProperties>
</file>